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28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32"/>
        </w:rPr>
        <w:t>附件1：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阳泉市政府投资信息化项目运维需求表</w:t>
      </w:r>
    </w:p>
    <w:p>
      <w:pPr>
        <w:spacing w:line="560" w:lineRule="exact"/>
        <w:ind w:firstLine="240" w:firstLineChars="100"/>
        <w:jc w:val="left"/>
        <w:rPr>
          <w:rFonts w:hint="default" w:ascii="Times New Roman" w:hAnsi="Times New Roman" w:eastAsia="楷体_GB2312" w:cs="Times New Roman"/>
          <w:sz w:val="24"/>
          <w:szCs w:val="32"/>
        </w:rPr>
      </w:pPr>
      <w:r>
        <w:rPr>
          <w:rFonts w:hint="default" w:ascii="Times New Roman" w:hAnsi="Times New Roman" w:eastAsia="楷体_GB2312" w:cs="Times New Roman"/>
          <w:sz w:val="24"/>
          <w:szCs w:val="32"/>
        </w:rPr>
        <w:t xml:space="preserve">项目单位：（盖章）                                               </w:t>
      </w:r>
      <w:r>
        <w:rPr>
          <w:rFonts w:hint="default" w:ascii="Times New Roman" w:hAnsi="Times New Roman" w:eastAsia="楷体_GB2312" w:cs="Times New Roman"/>
          <w:sz w:val="24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楷体_GB2312" w:cs="Times New Roman"/>
          <w:sz w:val="24"/>
          <w:szCs w:val="32"/>
        </w:rPr>
        <w:t xml:space="preserve">  报送日期：    年    月 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126"/>
        <w:gridCol w:w="2410"/>
        <w:gridCol w:w="3650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类别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数量/时间/频度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内  容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备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基础环境运维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机房监管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每周一次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远程监控、实地监控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50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84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50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84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50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84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50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84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50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84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50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84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50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84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50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84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50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84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50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84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240" w:firstLineChars="100"/>
        <w:jc w:val="left"/>
        <w:rPr>
          <w:rFonts w:hint="default" w:ascii="Times New Roman" w:hAnsi="Times New Roman" w:eastAsia="楷体_GB2312" w:cs="Times New Roman"/>
          <w:sz w:val="24"/>
          <w:szCs w:val="32"/>
        </w:rPr>
      </w:pPr>
      <w:r>
        <w:rPr>
          <w:rFonts w:hint="default" w:ascii="Times New Roman" w:hAnsi="Times New Roman" w:eastAsia="楷体_GB2312" w:cs="Times New Roman"/>
          <w:sz w:val="24"/>
          <w:szCs w:val="32"/>
        </w:rPr>
        <w:t>项目联系人：</w:t>
      </w:r>
      <w:r>
        <w:rPr>
          <w:rFonts w:hint="default" w:ascii="Times New Roman" w:hAnsi="Times New Roman" w:eastAsia="楷体_GB2312" w:cs="Times New Roman"/>
          <w:sz w:val="24"/>
          <w:szCs w:val="32"/>
        </w:rPr>
        <w:tab/>
      </w:r>
      <w:r>
        <w:rPr>
          <w:rFonts w:hint="default" w:ascii="Times New Roman" w:hAnsi="Times New Roman" w:eastAsia="楷体_GB2312" w:cs="Times New Roman"/>
          <w:sz w:val="24"/>
          <w:szCs w:val="32"/>
        </w:rPr>
        <w:t xml:space="preserve">                   联系方式：</w:t>
      </w:r>
      <w:r>
        <w:rPr>
          <w:rFonts w:hint="default" w:ascii="Times New Roman" w:hAnsi="Times New Roman" w:eastAsia="楷体_GB2312" w:cs="Times New Roman"/>
          <w:sz w:val="24"/>
          <w:szCs w:val="32"/>
        </w:rPr>
        <w:tab/>
      </w:r>
      <w:r>
        <w:rPr>
          <w:rFonts w:hint="default" w:ascii="Times New Roman" w:hAnsi="Times New Roman" w:eastAsia="楷体_GB2312" w:cs="Times New Roman"/>
          <w:sz w:val="24"/>
          <w:szCs w:val="32"/>
        </w:rPr>
        <w:t xml:space="preserve">　              </w:t>
      </w:r>
      <w:r>
        <w:rPr>
          <w:rFonts w:hint="default" w:ascii="Times New Roman" w:hAnsi="Times New Roman" w:eastAsia="楷体_GB2312" w:cs="Times New Roman"/>
          <w:sz w:val="24"/>
          <w:szCs w:val="32"/>
        </w:rPr>
        <w:tab/>
      </w:r>
      <w:r>
        <w:rPr>
          <w:rFonts w:hint="default" w:ascii="Times New Roman" w:hAnsi="Times New Roman" w:eastAsia="楷体_GB2312" w:cs="Times New Roman"/>
          <w:sz w:val="24"/>
          <w:szCs w:val="32"/>
        </w:rPr>
        <w:t xml:space="preserve">运维公司联系人：            </w:t>
      </w:r>
      <w:r>
        <w:rPr>
          <w:rFonts w:hint="default" w:ascii="Times New Roman" w:hAnsi="Times New Roman" w:eastAsia="楷体_GB2312" w:cs="Times New Roman"/>
          <w:sz w:val="24"/>
          <w:szCs w:val="32"/>
        </w:rPr>
        <w:tab/>
      </w:r>
      <w:r>
        <w:rPr>
          <w:rFonts w:hint="default" w:ascii="Times New Roman" w:hAnsi="Times New Roman" w:eastAsia="楷体_GB2312" w:cs="Times New Roman"/>
          <w:sz w:val="24"/>
          <w:szCs w:val="32"/>
        </w:rPr>
        <w:t xml:space="preserve"> 联系方式：</w:t>
      </w:r>
      <w:r>
        <w:rPr>
          <w:rFonts w:hint="default" w:ascii="Times New Roman" w:hAnsi="Times New Roman" w:eastAsia="楷体_GB2312" w:cs="Times New Roman"/>
          <w:sz w:val="24"/>
          <w:szCs w:val="32"/>
        </w:rPr>
        <w:tab/>
      </w:r>
      <w:r>
        <w:rPr>
          <w:rFonts w:hint="default" w:ascii="Times New Roman" w:hAnsi="Times New Roman" w:eastAsia="楷体_GB2312" w:cs="Times New Roman"/>
          <w:sz w:val="24"/>
          <w:szCs w:val="32"/>
        </w:rPr>
        <w:t>　</w:t>
      </w:r>
      <w:r>
        <w:rPr>
          <w:rFonts w:hint="default" w:ascii="Times New Roman" w:hAnsi="Times New Roman" w:eastAsia="楷体_GB2312" w:cs="Times New Roman"/>
          <w:sz w:val="24"/>
          <w:szCs w:val="32"/>
        </w:rPr>
        <w:tab/>
      </w:r>
      <w:r>
        <w:rPr>
          <w:rFonts w:hint="default" w:ascii="Times New Roman" w:hAnsi="Times New Roman" w:eastAsia="楷体_GB2312" w:cs="Times New Roman"/>
          <w:sz w:val="24"/>
          <w:szCs w:val="32"/>
        </w:rPr>
        <w:t>　</w:t>
      </w:r>
    </w:p>
    <w:p>
      <w:r>
        <w:rPr>
          <w:rFonts w:hint="default" w:ascii="Times New Roman" w:hAnsi="Times New Roman" w:eastAsia="黑体" w:cs="Times New Roman"/>
          <w:sz w:val="28"/>
          <w:szCs w:val="32"/>
        </w:rP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71FB3"/>
    <w:rsid w:val="40EE39FF"/>
    <w:rsid w:val="64EA7E17"/>
    <w:rsid w:val="6A27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2020-08-21T07:21:00Z</dcterms:created>
  <dc:creator>鲨齿</dc:creator>
  <cp:lastModifiedBy>鲨齿</cp:lastModifiedBy>
  <dcterms:modified xsi:type="dcterms:W3CDTF">2020-09-10T07:18:28Z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